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line="440" w:lineRule="exact"/>
        <w:outlineLvl w:val="1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附件二 湖南省政府采购供应商资格承诺函</w:t>
      </w:r>
      <w:r>
        <w:rPr>
          <w:rFonts w:hint="eastAsia" w:ascii="Arial" w:hAnsi="Arial"/>
          <w:b/>
          <w:bCs/>
          <w:szCs w:val="21"/>
        </w:rPr>
        <w:t>(格式)</w:t>
      </w:r>
    </w:p>
    <w:p>
      <w:pPr>
        <w:spacing w:line="440" w:lineRule="exact"/>
        <w:jc w:val="center"/>
        <w:rPr>
          <w:rFonts w:ascii="宋体" w:hAnsi="宋体"/>
          <w:b/>
          <w:bCs/>
          <w:szCs w:val="21"/>
        </w:rPr>
      </w:pPr>
    </w:p>
    <w:p>
      <w:pPr>
        <w:spacing w:line="440" w:lineRule="exact"/>
        <w:jc w:val="center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湖南省政府采购供应商资格承诺函</w:t>
      </w:r>
    </w:p>
    <w:p>
      <w:pPr>
        <w:spacing w:line="440" w:lineRule="exact"/>
        <w:jc w:val="center"/>
        <w:rPr>
          <w:rFonts w:ascii="宋体" w:hAnsi="宋体"/>
          <w:b/>
          <w:szCs w:val="21"/>
        </w:rPr>
      </w:pP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本公司独立承担民事责任、具有良好的商业信誉和健全的财务会计制度、</w:t>
      </w:r>
      <w:r>
        <w:rPr>
          <w:rFonts w:hint="eastAsia" w:ascii="宋体" w:hAnsi="宋体"/>
          <w:szCs w:val="21"/>
        </w:rPr>
        <w:t>具有履行合同所必需的设备和专业技术能力、</w:t>
      </w:r>
      <w:r>
        <w:rPr>
          <w:rFonts w:hint="eastAsia" w:ascii="宋体" w:hAnsi="宋体"/>
          <w:bCs/>
          <w:szCs w:val="21"/>
        </w:rPr>
        <w:t>依法缴纳税收和社会保障资金,在前三年的经营活动中无重大违法记录,未列入严重失信行为名单,符合政府采购供应商的基本资格要求。</w:t>
      </w: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公司(单位)名称(盖章)：</w:t>
      </w: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</w:p>
    <w:p>
      <w:pPr>
        <w:widowControl/>
        <w:spacing w:beforeLines="50" w:line="360" w:lineRule="auto"/>
        <w:ind w:firstLine="420" w:firstLineChars="200"/>
        <w:jc w:val="left"/>
        <w:rPr>
          <w:rFonts w:ascii="宋体" w:hAnsi="宋体" w:cs="宋体"/>
          <w:szCs w:val="21"/>
        </w:rPr>
      </w:pPr>
    </w:p>
    <w:p>
      <w:pPr>
        <w:widowControl/>
        <w:spacing w:beforeLines="50" w:line="360" w:lineRule="auto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机构代码：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  <w:r>
        <w:rPr>
          <w:rFonts w:hint="eastAsia" w:ascii="宋体" w:hAnsi="宋体" w:cs="宋体"/>
          <w:szCs w:val="21"/>
        </w:rPr>
        <w:t>、注册登记机构：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  <w:r>
        <w:rPr>
          <w:rFonts w:hint="eastAsia" w:ascii="宋体" w:hAnsi="宋体" w:cs="宋体"/>
          <w:szCs w:val="21"/>
        </w:rPr>
        <w:t>、日期：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  <w:r>
        <w:rPr>
          <w:rFonts w:hint="eastAsia" w:ascii="宋体" w:hAnsi="宋体" w:cs="宋体"/>
          <w:szCs w:val="21"/>
        </w:rPr>
        <w:t>、有效期：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  <w:r>
        <w:rPr>
          <w:rFonts w:hint="eastAsia" w:ascii="宋体" w:hAnsi="宋体" w:cs="宋体"/>
          <w:szCs w:val="21"/>
        </w:rPr>
        <w:t>、注册资本：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  <w:r>
        <w:rPr>
          <w:rFonts w:hint="eastAsia" w:ascii="宋体" w:hAnsi="宋体" w:cs="宋体"/>
          <w:szCs w:val="21"/>
        </w:rPr>
        <w:t>、地 址：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  <w:r>
        <w:rPr>
          <w:rFonts w:hint="eastAsia" w:ascii="宋体" w:hAnsi="宋体" w:cs="宋体"/>
          <w:szCs w:val="21"/>
        </w:rPr>
        <w:t>、经济行业：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  <w:r>
        <w:rPr>
          <w:rFonts w:hint="eastAsia" w:ascii="宋体" w:hAnsi="宋体" w:cs="宋体"/>
          <w:szCs w:val="21"/>
        </w:rPr>
        <w:t>、经济性质：</w:t>
      </w:r>
      <w:r>
        <w:rPr>
          <w:rFonts w:hint="eastAsia" w:ascii="宋体" w:hAnsi="宋体" w:cs="宋体"/>
          <w:szCs w:val="21"/>
          <w:u w:val="single"/>
        </w:rPr>
        <w:t xml:space="preserve">      </w:t>
      </w: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  <w:u w:val="single"/>
        </w:rPr>
      </w:pPr>
      <w:r>
        <w:rPr>
          <w:rFonts w:hint="eastAsia" w:ascii="宋体" w:hAnsi="宋体"/>
          <w:bCs/>
          <w:szCs w:val="21"/>
        </w:rPr>
        <w:t>法定代表人(负责人)姓名(签字)：</w:t>
      </w:r>
      <w:r>
        <w:rPr>
          <w:rFonts w:hint="eastAsia" w:ascii="宋体" w:hAnsi="宋体"/>
          <w:bCs/>
          <w:szCs w:val="21"/>
          <w:u w:val="single"/>
        </w:rPr>
        <w:t xml:space="preserve">           </w:t>
      </w: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身份证号:</w:t>
      </w:r>
      <w:r>
        <w:rPr>
          <w:rFonts w:hint="eastAsia" w:ascii="宋体" w:hAnsi="宋体"/>
          <w:bCs/>
          <w:szCs w:val="21"/>
          <w:u w:val="single"/>
        </w:rPr>
        <w:t xml:space="preserve">             </w:t>
      </w:r>
      <w:r>
        <w:rPr>
          <w:rFonts w:hint="eastAsia" w:ascii="宋体" w:hAnsi="宋体"/>
          <w:bCs/>
          <w:szCs w:val="21"/>
        </w:rPr>
        <w:t>、手机号:</w:t>
      </w:r>
      <w:r>
        <w:rPr>
          <w:rFonts w:hint="eastAsia" w:ascii="宋体" w:hAnsi="宋体"/>
          <w:bCs/>
          <w:szCs w:val="21"/>
          <w:u w:val="single"/>
        </w:rPr>
        <w:t xml:space="preserve">             </w:t>
      </w: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授权代表人姓名(签字)：</w:t>
      </w:r>
      <w:r>
        <w:rPr>
          <w:rFonts w:hint="eastAsia" w:ascii="宋体" w:hAnsi="宋体"/>
          <w:bCs/>
          <w:szCs w:val="21"/>
          <w:u w:val="single"/>
        </w:rPr>
        <w:t xml:space="preserve">           </w:t>
      </w:r>
    </w:p>
    <w:p>
      <w:pPr>
        <w:spacing w:line="440" w:lineRule="exact"/>
        <w:ind w:firstLine="420" w:firstLineChars="20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身份证号:</w:t>
      </w:r>
      <w:r>
        <w:rPr>
          <w:rFonts w:hint="eastAsia" w:ascii="宋体" w:hAnsi="宋体"/>
          <w:bCs/>
          <w:szCs w:val="21"/>
          <w:u w:val="single"/>
        </w:rPr>
        <w:t xml:space="preserve">             </w:t>
      </w:r>
      <w:r>
        <w:rPr>
          <w:rFonts w:hint="eastAsia" w:ascii="宋体" w:hAnsi="宋体"/>
          <w:bCs/>
          <w:szCs w:val="21"/>
        </w:rPr>
        <w:t>、手机号:</w:t>
      </w:r>
      <w:r>
        <w:rPr>
          <w:rFonts w:hint="eastAsia" w:ascii="宋体" w:hAnsi="宋体"/>
          <w:bCs/>
          <w:szCs w:val="21"/>
          <w:u w:val="single"/>
        </w:rPr>
        <w:t xml:space="preserve">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jE1ZjBiMjNhNTAzNzQ3NTk0ZWFlZGY1MzA0NGEifQ=="/>
  </w:docVars>
  <w:rsids>
    <w:rsidRoot w:val="3C503375"/>
    <w:rsid w:val="3C50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2025-07-09T09:36:00Z</dcterms:created>
  <dc:creator>周宇</dc:creator>
  <cp:lastModifiedBy>周宇</cp:lastModifiedBy>
  <dcterms:modified xsi:type="dcterms:W3CDTF">2025-07-09T09:36:40Z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E7903F4CAB5B4C369799B0884ACC0736_11</vt:lpwstr>
  </property>
</Properties>
</file>